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05" w:rsidRPr="00A339B8" w:rsidRDefault="00590805" w:rsidP="00590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A339B8">
        <w:rPr>
          <w:rFonts w:ascii="Arial" w:eastAsia="Times New Roman" w:hAnsi="Arial" w:cs="Arial"/>
          <w:b/>
          <w:bCs/>
          <w:noProof/>
          <w:color w:val="363939"/>
          <w:sz w:val="28"/>
          <w:szCs w:val="28"/>
        </w:rPr>
        <w:drawing>
          <wp:inline distT="0" distB="0" distL="0" distR="0" wp14:anchorId="3963404F" wp14:editId="2FA6F2A3">
            <wp:extent cx="1745673" cy="969819"/>
            <wp:effectExtent l="0" t="0" r="6985" b="19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20" cy="97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05" w:rsidRDefault="00590805" w:rsidP="00590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40000"/>
          <w:sz w:val="28"/>
          <w:szCs w:val="28"/>
        </w:rPr>
      </w:pPr>
      <w:r w:rsidRPr="00A339B8">
        <w:rPr>
          <w:rFonts w:ascii="Arial" w:eastAsia="Times New Roman" w:hAnsi="Arial" w:cs="Arial"/>
          <w:b/>
          <w:bCs/>
          <w:color w:val="A40000"/>
          <w:sz w:val="28"/>
          <w:szCs w:val="28"/>
        </w:rPr>
        <w:t>Orlando Health PGY-2 Pediatric Pharmacy Residency</w:t>
      </w:r>
    </w:p>
    <w:p w:rsidR="00590805" w:rsidRPr="00590805" w:rsidRDefault="00590805" w:rsidP="00590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40000"/>
          <w:sz w:val="28"/>
          <w:szCs w:val="28"/>
        </w:rPr>
      </w:pPr>
    </w:p>
    <w:p w:rsidR="00590805" w:rsidRPr="00A339B8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The PGY-2 Pediatric Pharmacy Residency is a one-year, post-graduate training program designed to develop essential knowledge and skills for contemporary health-system pharmacy practice. The residency program provides flexibility to adapt to the resident’s specific learning needs and goals. Training is provided through rotational experience and longitudinal activities. </w:t>
      </w:r>
      <w:r w:rsidRPr="00A339B8">
        <w:rPr>
          <w:rFonts w:ascii="Arial" w:eastAsia="Times New Roman" w:hAnsi="Arial" w:cs="Arial"/>
          <w:sz w:val="20"/>
          <w:szCs w:val="20"/>
        </w:rPr>
        <w:br/>
      </w:r>
      <w:r w:rsidRPr="00A339B8">
        <w:rPr>
          <w:rFonts w:ascii="Arial" w:eastAsia="Times New Roman" w:hAnsi="Arial" w:cs="Arial"/>
          <w:sz w:val="20"/>
          <w:szCs w:val="20"/>
        </w:rPr>
        <w:br/>
        <w:t xml:space="preserve">Graduates of the Orlando Health PGY-2 Pediatric Pharmacy Residency will be competent and confident practitioners of pharmaceutical care in multiple pediatric patient care environments, assuring safe, effective and appropriate drug therapy. </w:t>
      </w:r>
    </w:p>
    <w:p w:rsidR="00590805" w:rsidRPr="00A339B8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0805" w:rsidRPr="00A339B8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The majority of the clinical rotations will be conducted at Arnold Palmer Medical Center (APMC) which includes both Arnold Palmer Hospital for Children (APH) and Winnie Palmer Hospital for Women &amp; Babies (WPH).</w:t>
      </w:r>
    </w:p>
    <w:p w:rsidR="00590805" w:rsidRPr="00A339B8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590805" w:rsidRPr="00590805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Goals of the Residency</w:t>
      </w:r>
    </w:p>
    <w:p w:rsidR="00590805" w:rsidRPr="00A339B8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Graduating PGY-2 Pediatric Pharmacy Residents will:</w:t>
      </w:r>
    </w:p>
    <w:p w:rsidR="00590805" w:rsidRPr="00A339B8" w:rsidRDefault="00590805" w:rsidP="0059080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Assure safe, effective, appropriate drug therapy and prevent, identify, and resolve drug related problems. </w:t>
      </w:r>
    </w:p>
    <w:p w:rsidR="00590805" w:rsidRPr="00A339B8" w:rsidRDefault="00590805" w:rsidP="0059080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Present as a competent, confident, and compassionate practitioner and set and reassess goals. </w:t>
      </w:r>
    </w:p>
    <w:p w:rsidR="00590805" w:rsidRPr="00A339B8" w:rsidRDefault="00590805" w:rsidP="0059080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Demonstrate a commitment to the advancement of the profession and continued personal growth. </w:t>
      </w:r>
    </w:p>
    <w:p w:rsidR="00590805" w:rsidRPr="00A339B8" w:rsidRDefault="00590805" w:rsidP="0059080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Possess comprehensive health-system pharmacy skills that promote future professional growth. </w:t>
      </w:r>
    </w:p>
    <w:p w:rsidR="00590805" w:rsidRPr="00A339B8" w:rsidRDefault="00590805" w:rsidP="0059080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Create, promote, and participate as a part of a multidisciplinary healthcare team. </w:t>
      </w:r>
    </w:p>
    <w:p w:rsidR="00590805" w:rsidRPr="00A339B8" w:rsidRDefault="00590805" w:rsidP="0059080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Demonstrate the ability to identify opportunities for improvement within a practice and practice site. </w:t>
      </w:r>
    </w:p>
    <w:p w:rsidR="00590805" w:rsidRPr="00A339B8" w:rsidRDefault="00590805" w:rsidP="0059080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Provide education to professional and non-professional audiences, utilizing effective communication skills. </w:t>
      </w:r>
    </w:p>
    <w:p w:rsidR="00590805" w:rsidRPr="00A339B8" w:rsidRDefault="00590805" w:rsidP="0059080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Demonstrate a foundation of leadership skills in pharmacy practice. </w:t>
      </w:r>
    </w:p>
    <w:p w:rsidR="00590805" w:rsidRPr="00A339B8" w:rsidRDefault="00590805" w:rsidP="0059080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RequiredExperiences"/>
      <w:bookmarkEnd w:id="0"/>
    </w:p>
    <w:p w:rsidR="00590805" w:rsidRPr="00A339B8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18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18"/>
        </w:rPr>
        <w:t>Residency Program Director</w:t>
      </w:r>
    </w:p>
    <w:tbl>
      <w:tblPr>
        <w:tblW w:w="9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7750"/>
      </w:tblGrid>
      <w:tr w:rsidR="00590805" w:rsidRPr="00A339B8" w:rsidTr="003C31EC">
        <w:trPr>
          <w:trHeight w:val="188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90805" w:rsidRPr="00A339B8" w:rsidRDefault="00590805" w:rsidP="003C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Susan Norman, </w:t>
            </w:r>
            <w:proofErr w:type="spellStart"/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Pharm.D</w:t>
            </w:r>
            <w:proofErr w:type="spellEnd"/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., BCPS</w:t>
            </w:r>
            <w:r w:rsidR="00D1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BCPPS</w:t>
            </w:r>
          </w:p>
          <w:p w:rsidR="00590805" w:rsidRDefault="00590805" w:rsidP="003C31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Director, PGY-2 Pediatric Pharmacy Residency</w:t>
            </w:r>
          </w:p>
          <w:p w:rsidR="00590805" w:rsidRPr="00781761" w:rsidRDefault="00590805" w:rsidP="003C31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F3E3B">
              <w:rPr>
                <w:rFonts w:ascii="Arial" w:eastAsia="Times New Roman" w:hAnsi="Arial" w:cs="Arial"/>
                <w:bCs/>
                <w:sz w:val="20"/>
                <w:szCs w:val="20"/>
              </w:rPr>
              <w:t>Assistant Mana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ger, Clinical Pharmacy Services</w:t>
            </w:r>
          </w:p>
        </w:tc>
      </w:tr>
      <w:tr w:rsidR="00590805" w:rsidRPr="00A339B8" w:rsidTr="003C31EC">
        <w:trPr>
          <w:trHeight w:val="488"/>
          <w:tblCellSpacing w:w="15" w:type="dxa"/>
        </w:trPr>
        <w:tc>
          <w:tcPr>
            <w:tcW w:w="0" w:type="auto"/>
            <w:hideMark/>
          </w:tcPr>
          <w:p w:rsidR="00590805" w:rsidRPr="00A339B8" w:rsidRDefault="00590805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B72C2F" wp14:editId="3826E02A">
                  <wp:extent cx="1038225" cy="1428750"/>
                  <wp:effectExtent l="0" t="0" r="9525" b="0"/>
                  <wp:docPr id="2" name="Picture 2" descr="http://www.orlandohealth.com/Mediabank/images/photo_pharm_NOR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landohealth.com/Mediabank/images/photo_pharm_NOR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90805" w:rsidRPr="00A339B8" w:rsidRDefault="00590805" w:rsidP="003C31EC">
            <w:pPr>
              <w:spacing w:before="225" w:after="0" w:line="240" w:lineRule="auto"/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Education: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Pharm.D., University of Florida, Gainesville, FL (2010)</w:t>
            </w:r>
          </w:p>
          <w:p w:rsidR="00590805" w:rsidRPr="00A339B8" w:rsidRDefault="00590805" w:rsidP="003C31EC">
            <w:pPr>
              <w:spacing w:before="225" w:after="0" w:line="240" w:lineRule="auto"/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Training: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PGY-1 Pharmacy Residency (2010-2011) &amp; PGY-2 Pediatric Pharmacy Residency (2011-2012), Orlando Health, Orlando, FL</w:t>
            </w:r>
          </w:p>
          <w:p w:rsidR="00590805" w:rsidRPr="00A339B8" w:rsidRDefault="00590805" w:rsidP="003C31EC">
            <w:pPr>
              <w:spacing w:before="225" w:after="0" w:line="240" w:lineRule="auto"/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Interest Areas: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pediatric critical care, trauma, infectious diseases</w:t>
            </w:r>
          </w:p>
          <w:p w:rsidR="00590805" w:rsidRPr="00A339B8" w:rsidRDefault="00590805" w:rsidP="003C31EC">
            <w:pPr>
              <w:spacing w:before="225" w:after="0" w:line="240" w:lineRule="auto"/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Email: </w:t>
            </w:r>
            <w:hyperlink r:id="rId8" w:history="1">
              <w:r w:rsidRPr="00A339B8">
                <w:rPr>
                  <w:rFonts w:ascii="Arial" w:eastAsia="Times New Roman" w:hAnsi="Arial" w:cs="Arial"/>
                  <w:color w:val="0000FF" w:themeColor="hyperlink"/>
                  <w:sz w:val="20"/>
                  <w:szCs w:val="20"/>
                  <w:u w:val="single"/>
                </w:rPr>
                <w:t>Susan.Norman@orlandohealth.com</w:t>
              </w:r>
            </w:hyperlink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D166F7" w:rsidRDefault="00D166F7" w:rsidP="00590805">
      <w:pPr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590805" w:rsidRPr="00A339B8" w:rsidRDefault="00590805" w:rsidP="00590805">
      <w:pPr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>
        <w:rPr>
          <w:rFonts w:ascii="Arial" w:eastAsia="Times New Roman" w:hAnsi="Arial" w:cs="Arial"/>
          <w:b/>
          <w:bCs/>
          <w:color w:val="A40000"/>
          <w:sz w:val="24"/>
          <w:szCs w:val="20"/>
        </w:rPr>
        <w:lastRenderedPageBreak/>
        <w:t>Re</w:t>
      </w: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quired and Elective Rotations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38"/>
        <w:gridCol w:w="4500"/>
      </w:tblGrid>
      <w:tr w:rsidR="00590805" w:rsidRPr="00A339B8" w:rsidTr="003C31EC">
        <w:trPr>
          <w:trHeight w:val="450"/>
          <w:tblCellSpacing w:w="22" w:type="dxa"/>
        </w:trPr>
        <w:tc>
          <w:tcPr>
            <w:tcW w:w="2607" w:type="pct"/>
            <w:vAlign w:val="center"/>
            <w:hideMark/>
          </w:tcPr>
          <w:p w:rsidR="00590805" w:rsidRPr="00A339B8" w:rsidRDefault="00590805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 Rotations:</w:t>
            </w:r>
          </w:p>
        </w:tc>
        <w:tc>
          <w:tcPr>
            <w:tcW w:w="2324" w:type="pct"/>
            <w:vAlign w:val="center"/>
            <w:hideMark/>
          </w:tcPr>
          <w:p w:rsidR="00590805" w:rsidRPr="00A339B8" w:rsidRDefault="00590805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Elective Rotations:</w:t>
            </w:r>
          </w:p>
        </w:tc>
      </w:tr>
      <w:tr w:rsidR="00590805" w:rsidRPr="00A339B8" w:rsidTr="003C31EC">
        <w:trPr>
          <w:tblCellSpacing w:w="22" w:type="dxa"/>
        </w:trPr>
        <w:tc>
          <w:tcPr>
            <w:tcW w:w="2607" w:type="pct"/>
            <w:hideMark/>
          </w:tcPr>
          <w:p w:rsidR="00590805" w:rsidRPr="00A339B8" w:rsidRDefault="00590805" w:rsidP="005908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Neonatal Intensive Care (1 month) </w:t>
            </w:r>
          </w:p>
          <w:p w:rsidR="00590805" w:rsidRPr="00A339B8" w:rsidRDefault="00590805" w:rsidP="005908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Pediatric Cardiac Critical Care (1 month) </w:t>
            </w:r>
          </w:p>
          <w:p w:rsidR="00590805" w:rsidRPr="00A339B8" w:rsidRDefault="00590805" w:rsidP="005908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Pediatric Critical Care (1 month) </w:t>
            </w:r>
          </w:p>
          <w:p w:rsidR="00D166F7" w:rsidRDefault="00590805" w:rsidP="005908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Pediatric Hematology/Oncology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br/>
              <w:t>(1 month)</w:t>
            </w:r>
          </w:p>
          <w:p w:rsidR="00590805" w:rsidRPr="00A339B8" w:rsidRDefault="00D166F7" w:rsidP="005908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Pediatric Infectious Diseases (1 month)</w:t>
            </w:r>
            <w:r w:rsidR="00590805"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0805" w:rsidRPr="00A339B8" w:rsidRDefault="00590805" w:rsidP="005908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Pediatric Internal Medicine (1 month) </w:t>
            </w:r>
          </w:p>
          <w:p w:rsidR="00590805" w:rsidRPr="00A339B8" w:rsidRDefault="00590805" w:rsidP="005908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Pharmacy Practice Management (1 month)</w:t>
            </w:r>
          </w:p>
          <w:p w:rsidR="00590805" w:rsidRPr="00A339B8" w:rsidRDefault="00590805" w:rsidP="005908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Women’s Obstetrics &amp; Gynecology (1 month)</w:t>
            </w:r>
          </w:p>
          <w:p w:rsidR="00590805" w:rsidRPr="00A339B8" w:rsidRDefault="00D166F7" w:rsidP="005908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0805"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Elective Clinical Rotations</w:t>
            </w:r>
            <w:r w:rsidR="00590805" w:rsidRPr="00A339B8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324" w:type="pct"/>
            <w:hideMark/>
          </w:tcPr>
          <w:p w:rsidR="00D166F7" w:rsidRDefault="00D166F7" w:rsidP="005908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Nutrition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Support</w:t>
            </w:r>
          </w:p>
          <w:p w:rsidR="00590805" w:rsidRPr="00A339B8" w:rsidRDefault="00590805" w:rsidP="005908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Pediatric ICU Step Down</w:t>
            </w:r>
          </w:p>
          <w:p w:rsidR="00D166F7" w:rsidRPr="00D166F7" w:rsidRDefault="00590805" w:rsidP="00D166F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Specialized Internal Medicine (Renal, GI, Pulmonary)</w:t>
            </w:r>
          </w:p>
          <w:p w:rsidR="00590805" w:rsidRPr="00A339B8" w:rsidRDefault="00590805" w:rsidP="005908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Repeat of any required </w:t>
            </w:r>
          </w:p>
        </w:tc>
      </w:tr>
    </w:tbl>
    <w:p w:rsidR="00590805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bookmarkStart w:id="1" w:name="AdditionalRequiredActivities"/>
      <w:bookmarkEnd w:id="1"/>
    </w:p>
    <w:p w:rsidR="00590805" w:rsidRPr="00A339B8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Additional Required Activities</w:t>
      </w:r>
    </w:p>
    <w:p w:rsidR="00590805" w:rsidRPr="00A339B8" w:rsidRDefault="00590805" w:rsidP="00590805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Professional Enhancement (longitudinal) </w:t>
      </w:r>
    </w:p>
    <w:p w:rsidR="00590805" w:rsidRPr="00A339B8" w:rsidRDefault="00590805" w:rsidP="00590805">
      <w:pPr>
        <w:numPr>
          <w:ilvl w:val="1"/>
          <w:numId w:val="4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Complete a medication use evaluation and a medication use guideline </w:t>
      </w:r>
    </w:p>
    <w:p w:rsidR="00590805" w:rsidRPr="00A339B8" w:rsidRDefault="00590805" w:rsidP="00590805">
      <w:pPr>
        <w:numPr>
          <w:ilvl w:val="1"/>
          <w:numId w:val="4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Write a drug monograph </w:t>
      </w:r>
    </w:p>
    <w:p w:rsidR="00590805" w:rsidRPr="00A339B8" w:rsidRDefault="00590805" w:rsidP="00590805">
      <w:pPr>
        <w:numPr>
          <w:ilvl w:val="1"/>
          <w:numId w:val="4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Write a newsletter article </w:t>
      </w:r>
    </w:p>
    <w:p w:rsidR="00590805" w:rsidRPr="00A339B8" w:rsidRDefault="00590805" w:rsidP="00590805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Research Project </w:t>
      </w:r>
    </w:p>
    <w:p w:rsidR="00590805" w:rsidRPr="00A339B8" w:rsidRDefault="00590805" w:rsidP="00590805">
      <w:pPr>
        <w:numPr>
          <w:ilvl w:val="1"/>
          <w:numId w:val="4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Design and conduct a project to develop or enhance an aspect of pharmacy operations or patient care specific to pediatric patients </w:t>
      </w:r>
    </w:p>
    <w:p w:rsidR="00590805" w:rsidRPr="00A339B8" w:rsidRDefault="00590805" w:rsidP="00590805">
      <w:pPr>
        <w:numPr>
          <w:ilvl w:val="1"/>
          <w:numId w:val="4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Present the results at the Florida Residency Conference or PPAG Spring Meeting </w:t>
      </w:r>
    </w:p>
    <w:p w:rsidR="00590805" w:rsidRPr="00A339B8" w:rsidRDefault="00590805" w:rsidP="00590805">
      <w:pPr>
        <w:numPr>
          <w:ilvl w:val="1"/>
          <w:numId w:val="4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Prepare a manuscript suitable for publication. </w:t>
      </w:r>
    </w:p>
    <w:p w:rsidR="00590805" w:rsidRPr="00A339B8" w:rsidRDefault="00590805" w:rsidP="00590805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Residency Seminar </w:t>
      </w:r>
    </w:p>
    <w:p w:rsidR="00590805" w:rsidRPr="00A339B8" w:rsidRDefault="00590805" w:rsidP="00590805">
      <w:pPr>
        <w:numPr>
          <w:ilvl w:val="1"/>
          <w:numId w:val="4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Present a 1-hour ACPE-accredited CE presentation </w:t>
      </w:r>
    </w:p>
    <w:p w:rsidR="00590805" w:rsidRPr="00A339B8" w:rsidRDefault="00590805" w:rsidP="00590805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Presentation Requirements </w:t>
      </w:r>
    </w:p>
    <w:p w:rsidR="00590805" w:rsidRPr="00A339B8" w:rsidRDefault="00590805" w:rsidP="00590805">
      <w:pPr>
        <w:numPr>
          <w:ilvl w:val="1"/>
          <w:numId w:val="4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Formal patient case presentations at Pharmacy Grand Rounds</w:t>
      </w:r>
    </w:p>
    <w:p w:rsidR="00590805" w:rsidRPr="00A339B8" w:rsidRDefault="00590805" w:rsidP="00590805">
      <w:pPr>
        <w:numPr>
          <w:ilvl w:val="1"/>
          <w:numId w:val="4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b/>
          <w:bCs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Journal Clubs</w:t>
      </w:r>
    </w:p>
    <w:p w:rsidR="00590805" w:rsidRPr="00A339B8" w:rsidRDefault="00590805" w:rsidP="00590805">
      <w:p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b/>
          <w:bCs/>
          <w:sz w:val="20"/>
          <w:szCs w:val="20"/>
        </w:rPr>
      </w:pPr>
    </w:p>
    <w:p w:rsidR="00590805" w:rsidRPr="00A339B8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Weekend Experiences</w:t>
      </w:r>
    </w:p>
    <w:p w:rsidR="00590805" w:rsidRPr="00A339B8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2" w:name="Program"/>
      <w:bookmarkEnd w:id="2"/>
      <w:r w:rsidRPr="00A339B8">
        <w:rPr>
          <w:rFonts w:ascii="Arial" w:eastAsia="Times New Roman" w:hAnsi="Arial" w:cs="Arial"/>
          <w:b/>
          <w:bCs/>
          <w:sz w:val="20"/>
          <w:szCs w:val="20"/>
        </w:rPr>
        <w:t>Staffing</w:t>
      </w:r>
    </w:p>
    <w:p w:rsidR="00590805" w:rsidRPr="00A339B8" w:rsidRDefault="00590805" w:rsidP="00590805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The pediatric pharmacy resident will staff approximately every third weekend per month (8 hour shift on Saturday and Sunday)   </w:t>
      </w:r>
    </w:p>
    <w:p w:rsidR="00590805" w:rsidRPr="00A339B8" w:rsidRDefault="00590805" w:rsidP="00590805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Responsibilities: </w:t>
      </w:r>
    </w:p>
    <w:p w:rsidR="00590805" w:rsidRPr="00A339B8" w:rsidRDefault="00590805" w:rsidP="00590805">
      <w:pPr>
        <w:numPr>
          <w:ilvl w:val="1"/>
          <w:numId w:val="5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Processing medication orders</w:t>
      </w:r>
    </w:p>
    <w:p w:rsidR="00590805" w:rsidRPr="00A339B8" w:rsidRDefault="00590805" w:rsidP="00590805">
      <w:pPr>
        <w:numPr>
          <w:ilvl w:val="1"/>
          <w:numId w:val="5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Working in the IV room</w:t>
      </w:r>
    </w:p>
    <w:p w:rsidR="00590805" w:rsidRPr="00A339B8" w:rsidRDefault="00590805" w:rsidP="00590805">
      <w:pPr>
        <w:numPr>
          <w:ilvl w:val="1"/>
          <w:numId w:val="5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Responding to drug information questions from pharmacists and other healthcare providers. </w:t>
      </w:r>
    </w:p>
    <w:p w:rsidR="00590805" w:rsidRPr="00A339B8" w:rsidRDefault="00590805" w:rsidP="00590805">
      <w:pPr>
        <w:numPr>
          <w:ilvl w:val="1"/>
          <w:numId w:val="5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Reviewing pharmacy consults</w:t>
      </w:r>
    </w:p>
    <w:p w:rsidR="00590805" w:rsidRPr="00A339B8" w:rsidRDefault="00590805" w:rsidP="0059080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90805" w:rsidRPr="00A339B8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PGY-2 Pediatric Pharmacy Residency Preceptors</w:t>
      </w:r>
    </w:p>
    <w:p w:rsidR="009C3EBE" w:rsidRDefault="009C3EBE" w:rsidP="00590805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Alison Hanson, </w:t>
      </w:r>
      <w:proofErr w:type="spellStart"/>
      <w:r>
        <w:rPr>
          <w:rFonts w:ascii="Arial" w:eastAsia="Times New Roman" w:hAnsi="Arial" w:cs="Arial"/>
          <w:sz w:val="20"/>
          <w:szCs w:val="20"/>
        </w:rPr>
        <w:t>Pharm.D</w:t>
      </w:r>
      <w:proofErr w:type="spellEnd"/>
      <w:r>
        <w:rPr>
          <w:rFonts w:ascii="Arial" w:eastAsia="Times New Roman" w:hAnsi="Arial" w:cs="Arial"/>
          <w:sz w:val="20"/>
          <w:szCs w:val="20"/>
        </w:rPr>
        <w:t>., BCPPS, NICU</w:t>
      </w:r>
    </w:p>
    <w:p w:rsidR="00590805" w:rsidRPr="009C3EBE" w:rsidRDefault="00590805" w:rsidP="00590805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9C3EBE">
        <w:rPr>
          <w:rFonts w:ascii="Arial" w:eastAsia="Times New Roman" w:hAnsi="Arial" w:cs="Arial"/>
          <w:sz w:val="20"/>
          <w:szCs w:val="20"/>
        </w:rPr>
        <w:t xml:space="preserve">Crystal Francoforte, </w:t>
      </w:r>
      <w:proofErr w:type="spellStart"/>
      <w:r w:rsidRPr="009C3EBE">
        <w:rPr>
          <w:rFonts w:ascii="Arial" w:eastAsia="Times New Roman" w:hAnsi="Arial" w:cs="Arial"/>
          <w:sz w:val="20"/>
          <w:szCs w:val="20"/>
        </w:rPr>
        <w:t>Pharm.D</w:t>
      </w:r>
      <w:proofErr w:type="spellEnd"/>
      <w:r w:rsidRPr="009C3EBE">
        <w:rPr>
          <w:rFonts w:ascii="Arial" w:eastAsia="Times New Roman" w:hAnsi="Arial" w:cs="Arial"/>
          <w:sz w:val="20"/>
          <w:szCs w:val="20"/>
        </w:rPr>
        <w:t xml:space="preserve">., </w:t>
      </w:r>
      <w:r w:rsidR="00D166F7" w:rsidRPr="009C3EBE">
        <w:rPr>
          <w:rFonts w:ascii="Arial" w:eastAsia="Times New Roman" w:hAnsi="Arial" w:cs="Arial"/>
          <w:sz w:val="20"/>
          <w:szCs w:val="20"/>
        </w:rPr>
        <w:t>Nutrition</w:t>
      </w:r>
      <w:r w:rsidRPr="009C3EBE">
        <w:rPr>
          <w:rFonts w:ascii="Arial" w:eastAsia="Times New Roman" w:hAnsi="Arial" w:cs="Arial"/>
          <w:sz w:val="20"/>
          <w:szCs w:val="20"/>
        </w:rPr>
        <w:t xml:space="preserve"> </w:t>
      </w:r>
      <w:r w:rsidR="00D166F7" w:rsidRPr="009C3EBE">
        <w:rPr>
          <w:rFonts w:ascii="Arial" w:eastAsia="Times New Roman" w:hAnsi="Arial" w:cs="Arial"/>
          <w:sz w:val="20"/>
          <w:szCs w:val="20"/>
        </w:rPr>
        <w:t>Support</w:t>
      </w:r>
    </w:p>
    <w:p w:rsidR="009C3EBE" w:rsidRDefault="009C3EBE" w:rsidP="009C3EBE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Mallory Muller, </w:t>
      </w:r>
      <w:proofErr w:type="spellStart"/>
      <w:r>
        <w:rPr>
          <w:rFonts w:ascii="Arial" w:eastAsia="Times New Roman" w:hAnsi="Arial" w:cs="Arial"/>
          <w:sz w:val="20"/>
          <w:szCs w:val="20"/>
        </w:rPr>
        <w:t>Pharm.D</w:t>
      </w:r>
      <w:proofErr w:type="spellEnd"/>
      <w:r>
        <w:rPr>
          <w:rFonts w:ascii="Arial" w:eastAsia="Times New Roman" w:hAnsi="Arial" w:cs="Arial"/>
          <w:sz w:val="20"/>
          <w:szCs w:val="20"/>
        </w:rPr>
        <w:t>., Infectious Diseases</w:t>
      </w:r>
    </w:p>
    <w:p w:rsidR="009C3EBE" w:rsidRDefault="009C3EBE" w:rsidP="009C3EBE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Megan Veverka, </w:t>
      </w:r>
      <w:proofErr w:type="spellStart"/>
      <w:r>
        <w:rPr>
          <w:rFonts w:ascii="Arial" w:eastAsia="Times New Roman" w:hAnsi="Arial" w:cs="Arial"/>
          <w:sz w:val="20"/>
          <w:szCs w:val="20"/>
        </w:rPr>
        <w:t>Pharm.D.,BCPPS</w:t>
      </w:r>
      <w:proofErr w:type="spellEnd"/>
      <w:r>
        <w:rPr>
          <w:rFonts w:ascii="Arial" w:eastAsia="Times New Roman" w:hAnsi="Arial" w:cs="Arial"/>
          <w:sz w:val="20"/>
          <w:szCs w:val="20"/>
        </w:rPr>
        <w:t>,  Pediatric Critical Care</w:t>
      </w:r>
    </w:p>
    <w:p w:rsidR="009C3EBE" w:rsidRDefault="009C3EBE" w:rsidP="009C3EBE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Nicole Campbell, </w:t>
      </w:r>
      <w:proofErr w:type="spellStart"/>
      <w:r>
        <w:rPr>
          <w:rFonts w:ascii="Arial" w:eastAsia="Times New Roman" w:hAnsi="Arial" w:cs="Arial"/>
          <w:sz w:val="20"/>
          <w:szCs w:val="20"/>
        </w:rPr>
        <w:t>Pharm.D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., </w:t>
      </w:r>
      <w:r w:rsidRPr="00A339B8">
        <w:rPr>
          <w:rFonts w:ascii="Arial" w:eastAsia="Times New Roman" w:hAnsi="Arial" w:cs="Arial"/>
          <w:sz w:val="20"/>
          <w:szCs w:val="20"/>
        </w:rPr>
        <w:t>Women’s Obstetrics &amp; Gynecology</w:t>
      </w:r>
    </w:p>
    <w:p w:rsidR="009C3EBE" w:rsidRPr="00D166F7" w:rsidRDefault="009C3EBE" w:rsidP="009C3EBE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Robyn Keen, Pharm. D., BCPS, </w:t>
      </w:r>
      <w:r>
        <w:rPr>
          <w:rFonts w:ascii="Arial" w:eastAsia="Times New Roman" w:hAnsi="Arial" w:cs="Arial"/>
          <w:sz w:val="20"/>
          <w:szCs w:val="20"/>
        </w:rPr>
        <w:t xml:space="preserve">BCPSS, </w:t>
      </w:r>
      <w:r w:rsidRPr="00A339B8">
        <w:rPr>
          <w:rFonts w:ascii="Arial" w:eastAsia="Times New Roman" w:hAnsi="Arial" w:cs="Arial"/>
          <w:sz w:val="20"/>
          <w:szCs w:val="20"/>
        </w:rPr>
        <w:t>Pediatric Cardiac Critical Care</w:t>
      </w:r>
    </w:p>
    <w:p w:rsidR="009C3EBE" w:rsidRDefault="009C3EBE" w:rsidP="009C3EBE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Samantha </w:t>
      </w:r>
      <w:proofErr w:type="spellStart"/>
      <w:r>
        <w:rPr>
          <w:rFonts w:ascii="Arial" w:eastAsia="Times New Roman" w:hAnsi="Arial" w:cs="Arial"/>
          <w:sz w:val="20"/>
          <w:szCs w:val="20"/>
        </w:rPr>
        <w:t>Spishock</w:t>
      </w:r>
      <w:proofErr w:type="spellEnd"/>
      <w:r w:rsidRPr="00A339B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339B8">
        <w:rPr>
          <w:rFonts w:ascii="Arial" w:eastAsia="Times New Roman" w:hAnsi="Arial" w:cs="Arial"/>
          <w:sz w:val="20"/>
          <w:szCs w:val="20"/>
        </w:rPr>
        <w:t>Pharm.D</w:t>
      </w:r>
      <w:proofErr w:type="spellEnd"/>
      <w:r w:rsidRPr="00A339B8">
        <w:rPr>
          <w:rFonts w:ascii="Arial" w:eastAsia="Times New Roman" w:hAnsi="Arial" w:cs="Arial"/>
          <w:sz w:val="20"/>
          <w:szCs w:val="20"/>
        </w:rPr>
        <w:t>., Pediatric Hematology/Oncology</w:t>
      </w:r>
    </w:p>
    <w:p w:rsidR="009C3EBE" w:rsidRDefault="009C3EBE" w:rsidP="009C3EBE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Sindhuri Avula, </w:t>
      </w:r>
      <w:proofErr w:type="spellStart"/>
      <w:r>
        <w:rPr>
          <w:rFonts w:ascii="Arial" w:eastAsia="Times New Roman" w:hAnsi="Arial" w:cs="Arial"/>
          <w:sz w:val="20"/>
          <w:szCs w:val="20"/>
        </w:rPr>
        <w:t>Pharm.D</w:t>
      </w:r>
      <w:proofErr w:type="spellEnd"/>
      <w:r>
        <w:rPr>
          <w:rFonts w:ascii="Arial" w:eastAsia="Times New Roman" w:hAnsi="Arial" w:cs="Arial"/>
          <w:sz w:val="20"/>
          <w:szCs w:val="20"/>
        </w:rPr>
        <w:t>., Pediatric Internal Medicine</w:t>
      </w:r>
    </w:p>
    <w:p w:rsidR="009C3EBE" w:rsidRDefault="00590805" w:rsidP="009C3EBE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Susan Norman, Pharm. D., BCPS, </w:t>
      </w:r>
      <w:r w:rsidR="00D166F7">
        <w:rPr>
          <w:rFonts w:ascii="Arial" w:eastAsia="Times New Roman" w:hAnsi="Arial" w:cs="Arial"/>
          <w:sz w:val="20"/>
          <w:szCs w:val="20"/>
        </w:rPr>
        <w:t xml:space="preserve">BCPPS, </w:t>
      </w:r>
      <w:r w:rsidRPr="00781761">
        <w:rPr>
          <w:rFonts w:ascii="Arial" w:eastAsia="Times New Roman" w:hAnsi="Arial" w:cs="Arial"/>
          <w:sz w:val="20"/>
          <w:szCs w:val="20"/>
        </w:rPr>
        <w:t>Pediatric Pharmacy Practice Management</w:t>
      </w:r>
    </w:p>
    <w:p w:rsidR="00590805" w:rsidRPr="009C3EBE" w:rsidRDefault="009C3EBE" w:rsidP="009C3EBE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Susanna Holmes, </w:t>
      </w:r>
      <w:proofErr w:type="spellStart"/>
      <w:r w:rsidRPr="00A339B8">
        <w:rPr>
          <w:rFonts w:ascii="Arial" w:eastAsia="Times New Roman" w:hAnsi="Arial" w:cs="Arial"/>
          <w:sz w:val="20"/>
          <w:szCs w:val="20"/>
        </w:rPr>
        <w:t>Pharm.D</w:t>
      </w:r>
      <w:proofErr w:type="spellEnd"/>
      <w:r w:rsidRPr="00A339B8">
        <w:rPr>
          <w:rFonts w:ascii="Arial" w:eastAsia="Times New Roman" w:hAnsi="Arial" w:cs="Arial"/>
          <w:sz w:val="20"/>
          <w:szCs w:val="20"/>
        </w:rPr>
        <w:t xml:space="preserve">., Women’s Obstetrics &amp; Gynecology </w:t>
      </w:r>
    </w:p>
    <w:p w:rsidR="00590805" w:rsidRPr="00A339B8" w:rsidRDefault="00590805" w:rsidP="00590805">
      <w:pPr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 xml:space="preserve">Program Specifics </w:t>
      </w:r>
    </w:p>
    <w:p w:rsidR="00590805" w:rsidRPr="00A339B8" w:rsidRDefault="00590805" w:rsidP="0059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007"/>
      </w:tblGrid>
      <w:tr w:rsidR="00590805" w:rsidRPr="00A339B8" w:rsidTr="003C3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805" w:rsidRPr="00A339B8" w:rsidRDefault="00590805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ASHP Residency Directory Information</w:t>
            </w:r>
          </w:p>
        </w:tc>
        <w:tc>
          <w:tcPr>
            <w:tcW w:w="0" w:type="auto"/>
            <w:vAlign w:val="center"/>
            <w:hideMark/>
          </w:tcPr>
          <w:p w:rsidR="00590805" w:rsidRPr="00A339B8" w:rsidRDefault="00590805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Residency Program Benefits</w:t>
            </w:r>
          </w:p>
        </w:tc>
      </w:tr>
      <w:tr w:rsidR="00590805" w:rsidRPr="00A339B8" w:rsidTr="003C31EC">
        <w:trPr>
          <w:tblCellSpacing w:w="15" w:type="dxa"/>
        </w:trPr>
        <w:tc>
          <w:tcPr>
            <w:tcW w:w="0" w:type="auto"/>
            <w:hideMark/>
          </w:tcPr>
          <w:p w:rsidR="00590805" w:rsidRPr="00A339B8" w:rsidRDefault="00590805" w:rsidP="005908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Duration: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months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0805" w:rsidRPr="00A339B8" w:rsidRDefault="00590805" w:rsidP="005908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Rotations: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month orientatio</w:t>
            </w:r>
            <w:r w:rsidR="00D1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(July)</w:t>
            </w:r>
            <w:r w:rsidR="00D1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1 project month (Dec)</w:t>
            </w:r>
            <w:r w:rsidR="00D1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8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required</w:t>
            </w:r>
            <w:r w:rsidR="00D1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rotations</w:t>
            </w:r>
            <w:r w:rsidR="00D1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2 elective rotations</w:t>
            </w:r>
            <w:r w:rsidR="00D1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D34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Ambulatory care</w:t>
            </w:r>
            <w:bookmarkStart w:id="3" w:name="_GoBack"/>
            <w:bookmarkEnd w:id="3"/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0805" w:rsidRPr="00A339B8" w:rsidRDefault="00590805" w:rsidP="005908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Number of Positions: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0805" w:rsidRPr="00A339B8" w:rsidRDefault="00590805" w:rsidP="005908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Total # of Residents at Institution: </w:t>
            </w:r>
            <w:r w:rsidR="00D1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0805" w:rsidRPr="00A339B8" w:rsidRDefault="00590805" w:rsidP="005908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Starting Date: </w:t>
            </w:r>
            <w:r w:rsidR="00D1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0805" w:rsidRPr="00A339B8" w:rsidRDefault="00590805" w:rsidP="005908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Estimated Stipend: </w:t>
            </w:r>
            <w:r w:rsidR="006247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~$50,0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(no state income tax) </w:t>
            </w:r>
          </w:p>
          <w:p w:rsidR="00590805" w:rsidRPr="00A339B8" w:rsidRDefault="00590805" w:rsidP="005908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Interview Required: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0805" w:rsidRPr="00A339B8" w:rsidRDefault="00590805" w:rsidP="005908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Training Site: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Orlando Health Hospitals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0805" w:rsidRPr="00A339B8" w:rsidRDefault="00590805" w:rsidP="005908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Practice Setting: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Community Teaching </w:t>
            </w:r>
          </w:p>
          <w:p w:rsidR="00590805" w:rsidRPr="00A339B8" w:rsidRDefault="00590805" w:rsidP="005908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Total Beds: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2,295 (Orlando Health System)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90805" w:rsidRPr="00A339B8" w:rsidRDefault="00590805" w:rsidP="0059080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Monogrammed Lab Coat </w:t>
            </w:r>
          </w:p>
          <w:p w:rsidR="00590805" w:rsidRPr="00A339B8" w:rsidRDefault="00590805" w:rsidP="0059080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Free Parking </w:t>
            </w:r>
          </w:p>
          <w:p w:rsidR="00590805" w:rsidRPr="00A339B8" w:rsidRDefault="00590805" w:rsidP="0059080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Discounted Meals </w:t>
            </w:r>
          </w:p>
          <w:p w:rsidR="00590805" w:rsidRPr="00A339B8" w:rsidRDefault="00590805" w:rsidP="0059080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Duplication Services </w:t>
            </w:r>
          </w:p>
          <w:p w:rsidR="00590805" w:rsidRPr="00A339B8" w:rsidRDefault="00590805" w:rsidP="0059080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Resident Office Space </w:t>
            </w:r>
          </w:p>
          <w:p w:rsidR="00590805" w:rsidRPr="00A339B8" w:rsidRDefault="00590805" w:rsidP="00590805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Desk with personal computer </w:t>
            </w:r>
          </w:p>
          <w:p w:rsidR="00590805" w:rsidRPr="00A339B8" w:rsidRDefault="00590805" w:rsidP="00590805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Laptop Computer for patient care rounds </w:t>
            </w:r>
          </w:p>
          <w:p w:rsidR="00590805" w:rsidRPr="00A339B8" w:rsidRDefault="00590805" w:rsidP="0059080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Travel Reimbursement for the following meetings: </w:t>
            </w:r>
          </w:p>
          <w:p w:rsidR="00590805" w:rsidRPr="00A339B8" w:rsidRDefault="00590805" w:rsidP="00590805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ASHP Midyear Clinical Meeting </w:t>
            </w:r>
          </w:p>
          <w:p w:rsidR="00590805" w:rsidRPr="00A339B8" w:rsidRDefault="00590805" w:rsidP="00590805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PPAG Annual Meeting </w:t>
            </w:r>
          </w:p>
          <w:p w:rsidR="00590805" w:rsidRPr="00A339B8" w:rsidRDefault="00590805" w:rsidP="0059080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Pharmacy Continuing Education </w:t>
            </w:r>
          </w:p>
        </w:tc>
      </w:tr>
      <w:tr w:rsidR="00590805" w:rsidRPr="00A339B8" w:rsidTr="003C3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805" w:rsidRPr="00A339B8" w:rsidRDefault="00590805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0805" w:rsidRPr="00A339B8" w:rsidRDefault="00590805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More Residency Program Benefits</w:t>
            </w:r>
          </w:p>
        </w:tc>
      </w:tr>
      <w:tr w:rsidR="00590805" w:rsidRPr="00A339B8" w:rsidTr="003C31EC">
        <w:trPr>
          <w:trHeight w:val="1923"/>
          <w:tblCellSpacing w:w="15" w:type="dxa"/>
        </w:trPr>
        <w:tc>
          <w:tcPr>
            <w:tcW w:w="0" w:type="auto"/>
            <w:hideMark/>
          </w:tcPr>
          <w:p w:rsidR="00590805" w:rsidRPr="00A339B8" w:rsidRDefault="00590805" w:rsidP="005908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Available benefit programs: </w:t>
            </w:r>
          </w:p>
          <w:p w:rsidR="00590805" w:rsidRPr="00A339B8" w:rsidRDefault="00590805" w:rsidP="00590805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Medical </w:t>
            </w:r>
          </w:p>
          <w:p w:rsidR="00590805" w:rsidRPr="00A339B8" w:rsidRDefault="00590805" w:rsidP="00590805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Dental </w:t>
            </w:r>
          </w:p>
          <w:p w:rsidR="00590805" w:rsidRPr="00A339B8" w:rsidRDefault="00590805" w:rsidP="00590805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Vision </w:t>
            </w:r>
          </w:p>
          <w:p w:rsidR="00590805" w:rsidRPr="00A339B8" w:rsidRDefault="00590805" w:rsidP="00590805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Liability </w:t>
            </w:r>
          </w:p>
          <w:p w:rsidR="00590805" w:rsidRPr="00A339B8" w:rsidRDefault="00590805" w:rsidP="00590805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Life </w:t>
            </w:r>
          </w:p>
          <w:p w:rsidR="00590805" w:rsidRPr="00A339B8" w:rsidRDefault="00590805" w:rsidP="00590805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Disability </w:t>
            </w:r>
          </w:p>
          <w:p w:rsidR="00590805" w:rsidRPr="00A339B8" w:rsidRDefault="00590805" w:rsidP="00590805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Retirement </w:t>
            </w:r>
          </w:p>
          <w:p w:rsidR="00590805" w:rsidRPr="00A339B8" w:rsidRDefault="00590805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0805" w:rsidRPr="00A339B8" w:rsidRDefault="00D166F7" w:rsidP="0059080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</w:t>
            </w:r>
            <w:r w:rsidR="00590805"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Hours of Paid Time Off </w:t>
            </w:r>
          </w:p>
          <w:p w:rsidR="00590805" w:rsidRPr="00A339B8" w:rsidRDefault="00590805" w:rsidP="00590805">
            <w:pPr>
              <w:numPr>
                <w:ilvl w:val="1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Vacation/Holiday </w:t>
            </w:r>
          </w:p>
          <w:p w:rsidR="00D166F7" w:rsidRDefault="00590805" w:rsidP="00590805">
            <w:pPr>
              <w:numPr>
                <w:ilvl w:val="1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Interviews</w:t>
            </w:r>
          </w:p>
          <w:p w:rsidR="00590805" w:rsidRPr="00A339B8" w:rsidRDefault="00D166F7" w:rsidP="00590805">
            <w:pPr>
              <w:numPr>
                <w:ilvl w:val="1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Sick days</w:t>
            </w:r>
            <w:r w:rsidR="00590805"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0805" w:rsidRPr="00A339B8" w:rsidRDefault="00D166F7" w:rsidP="00D166F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590805"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Hours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Extended Leave Benefit</w:t>
            </w:r>
            <w:r w:rsidR="00590805"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90805" w:rsidRPr="00A339B8" w:rsidTr="003C3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805" w:rsidRPr="00A339B8" w:rsidRDefault="00590805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0805" w:rsidRPr="00A339B8" w:rsidRDefault="00590805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Orlando Health Pharmacy Residency Basics</w:t>
            </w:r>
          </w:p>
        </w:tc>
      </w:tr>
      <w:tr w:rsidR="00590805" w:rsidRPr="00A339B8" w:rsidTr="003C31EC">
        <w:trPr>
          <w:tblCellSpacing w:w="15" w:type="dxa"/>
        </w:trPr>
        <w:tc>
          <w:tcPr>
            <w:tcW w:w="0" w:type="auto"/>
            <w:gridSpan w:val="2"/>
            <w:hideMark/>
          </w:tcPr>
          <w:p w:rsidR="00590805" w:rsidRPr="00A339B8" w:rsidRDefault="00590805" w:rsidP="0059080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Employment as a pharmacy resident at Orlando Health is contingent upon the following:</w:t>
            </w:r>
          </w:p>
          <w:p w:rsidR="00590805" w:rsidRPr="00A339B8" w:rsidRDefault="00590805" w:rsidP="0059080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Obtaining a Florida Pharmacist license by September 1 of the residency year</w:t>
            </w:r>
          </w:p>
          <w:p w:rsidR="00590805" w:rsidRPr="00A339B8" w:rsidRDefault="00590805" w:rsidP="003C31EC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Florida Board of Pharmacy Website: </w:t>
            </w:r>
            <w:hyperlink r:id="rId9" w:history="1">
              <w:r w:rsidRPr="00A339B8">
                <w:rPr>
                  <w:rFonts w:ascii="Arial" w:eastAsia="Times New Roman" w:hAnsi="Arial" w:cs="Arial"/>
                  <w:color w:val="0000FF" w:themeColor="hyperlink"/>
                  <w:sz w:val="20"/>
                  <w:szCs w:val="20"/>
                  <w:u w:val="single"/>
                </w:rPr>
                <w:t>www.doh.state.fl.us/mqa/pharmacy/ph_home.html</w:t>
              </w:r>
            </w:hyperlink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0805" w:rsidRPr="00A339B8" w:rsidRDefault="00590805" w:rsidP="0059080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Completion of the Orlando Health pre-employment physical </w:t>
            </w:r>
          </w:p>
          <w:p w:rsidR="00590805" w:rsidRPr="00A339B8" w:rsidRDefault="00590805" w:rsidP="0059080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 negative drug </w:t>
            </w:r>
            <w:r w:rsidR="00D166F7">
              <w:rPr>
                <w:rFonts w:ascii="Arial" w:eastAsia="Times New Roman" w:hAnsi="Arial" w:cs="Arial"/>
                <w:sz w:val="20"/>
                <w:szCs w:val="20"/>
              </w:rPr>
              <w:t xml:space="preserve">and tobacco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  <w:r w:rsidR="00D166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0805" w:rsidRPr="00A339B8" w:rsidRDefault="00590805" w:rsidP="0059080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The residency program is conducted in conjunction with Graduate Medical Education. </w:t>
            </w:r>
          </w:p>
          <w:p w:rsidR="00590805" w:rsidRPr="00A339B8" w:rsidRDefault="00590805" w:rsidP="0059080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The Resident Learning System (RLS) is used to direct learning. </w:t>
            </w:r>
          </w:p>
          <w:p w:rsidR="00590805" w:rsidRPr="00A339B8" w:rsidRDefault="00590805" w:rsidP="0059080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 residency advisor is selected to mentor the resident throughout the year. </w:t>
            </w:r>
          </w:p>
          <w:p w:rsidR="00590805" w:rsidRDefault="00590805" w:rsidP="0059080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Advisors are also selected to assist the resident with completion of their seminar, research project, MUE and other projects (See </w:t>
            </w:r>
            <w:hyperlink r:id="rId10" w:anchor="Additional" w:tgtFrame="_self" w:history="1">
              <w:r w:rsidRPr="00A339B8">
                <w:rPr>
                  <w:rFonts w:ascii="Arial" w:eastAsia="Times New Roman" w:hAnsi="Arial" w:cs="Arial"/>
                  <w:sz w:val="20"/>
                  <w:szCs w:val="20"/>
                </w:rPr>
                <w:t>Additional Required Activities</w:t>
              </w:r>
            </w:hyperlink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</w:p>
          <w:p w:rsidR="00590805" w:rsidRDefault="00590805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0805" w:rsidRDefault="00590805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0805" w:rsidRPr="00A339B8" w:rsidRDefault="00590805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3091" w:rsidRDefault="00D34B3B"/>
    <w:sectPr w:rsidR="0095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E8D"/>
    <w:multiLevelType w:val="multilevel"/>
    <w:tmpl w:val="F324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001C2"/>
    <w:multiLevelType w:val="multilevel"/>
    <w:tmpl w:val="374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9029F"/>
    <w:multiLevelType w:val="multilevel"/>
    <w:tmpl w:val="73B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DEA"/>
    <w:multiLevelType w:val="multilevel"/>
    <w:tmpl w:val="B8E8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E7783"/>
    <w:multiLevelType w:val="multilevel"/>
    <w:tmpl w:val="79CA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8172C"/>
    <w:multiLevelType w:val="multilevel"/>
    <w:tmpl w:val="69D2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57561"/>
    <w:multiLevelType w:val="multilevel"/>
    <w:tmpl w:val="A2B4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F0BEB"/>
    <w:multiLevelType w:val="multilevel"/>
    <w:tmpl w:val="E578AAA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4EBB1672"/>
    <w:multiLevelType w:val="multilevel"/>
    <w:tmpl w:val="A8F8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D2BB8"/>
    <w:multiLevelType w:val="multilevel"/>
    <w:tmpl w:val="E21A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174E04"/>
    <w:multiLevelType w:val="multilevel"/>
    <w:tmpl w:val="59B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05"/>
    <w:rsid w:val="00095AE7"/>
    <w:rsid w:val="002A189F"/>
    <w:rsid w:val="003F1E2E"/>
    <w:rsid w:val="00437372"/>
    <w:rsid w:val="00590805"/>
    <w:rsid w:val="006247E0"/>
    <w:rsid w:val="008D299F"/>
    <w:rsid w:val="009C3EBE"/>
    <w:rsid w:val="00A30036"/>
    <w:rsid w:val="00A94922"/>
    <w:rsid w:val="00D166F7"/>
    <w:rsid w:val="00D34B3B"/>
    <w:rsid w:val="00E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Norman@orlandohealth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landohealth.com/OrlandoRegional/ForMedicalProfessionals/ResidenciesandClerkships/PharmacyResidencyPrograms/PGY-1Pha/PGY-1ResidencyApplication/PGY-1ResidencyApplication.aspx?Pid=3142&amp;Wid=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kbirrer\Local%20Settings\Temporary%20Internet%20Files\Content.Outlook\T5X10E30\www.doh.state.fl.us\mqa\pharmacy\ph_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Michael J.</dc:creator>
  <cp:lastModifiedBy>Norman, Susan M.</cp:lastModifiedBy>
  <cp:revision>3</cp:revision>
  <cp:lastPrinted>2017-07-21T11:57:00Z</cp:lastPrinted>
  <dcterms:created xsi:type="dcterms:W3CDTF">2017-07-21T12:21:00Z</dcterms:created>
  <dcterms:modified xsi:type="dcterms:W3CDTF">2017-07-21T12:22:00Z</dcterms:modified>
</cp:coreProperties>
</file>